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CB541">
      <w:pPr>
        <w:pStyle w:val="5"/>
        <w:spacing w:before="0" w:beforeAutospacing="0" w:after="0" w:afterAutospacing="0" w:line="640" w:lineRule="atLeast"/>
        <w:ind w:right="37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 w14:paraId="29DC941C">
      <w:pPr>
        <w:spacing w:before="157" w:beforeLines="50" w:after="313" w:afterLines="100" w:line="58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2</w:t>
      </w:r>
      <w:r>
        <w:rPr>
          <w:rFonts w:ascii="方正小标宋简体" w:eastAsia="方正小标宋简体"/>
          <w:sz w:val="44"/>
          <w:szCs w:val="44"/>
        </w:rPr>
        <w:t>027</w:t>
      </w:r>
      <w:r>
        <w:rPr>
          <w:rFonts w:hint="eastAsia" w:ascii="方正小标宋简体" w:eastAsia="方正小标宋简体"/>
          <w:sz w:val="44"/>
          <w:szCs w:val="44"/>
        </w:rPr>
        <w:t>年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农高区</w:t>
      </w:r>
      <w:r>
        <w:rPr>
          <w:rFonts w:hint="eastAsia" w:ascii="方正小标宋简体" w:eastAsia="方正小标宋简体"/>
          <w:sz w:val="44"/>
          <w:szCs w:val="44"/>
        </w:rPr>
        <w:t>重大科技</w:t>
      </w:r>
      <w:r>
        <w:rPr>
          <w:rFonts w:hint="eastAsia" w:ascii="方正小标宋简体" w:hAnsi="微软雅黑" w:eastAsia="方正小标宋简体"/>
          <w:sz w:val="44"/>
          <w:szCs w:val="44"/>
        </w:rPr>
        <w:t>创新需求汇总表</w:t>
      </w:r>
    </w:p>
    <w:bookmarkEnd w:id="0"/>
    <w:p w14:paraId="4E5C5122">
      <w:pPr>
        <w:spacing w:before="157" w:beforeLines="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归口管理部门：（加盖</w:t>
      </w:r>
      <w:r>
        <w:rPr>
          <w:rFonts w:ascii="仿宋_GB2312" w:eastAsia="仿宋_GB2312"/>
          <w:sz w:val="32"/>
          <w:szCs w:val="32"/>
        </w:rPr>
        <w:t>公章</w:t>
      </w:r>
      <w:r>
        <w:rPr>
          <w:rFonts w:hint="eastAsia" w:ascii="仿宋_GB2312" w:eastAsia="仿宋_GB2312"/>
          <w:sz w:val="32"/>
          <w:szCs w:val="32"/>
        </w:rPr>
        <w:t xml:space="preserve">）   </w:t>
      </w:r>
      <w:r>
        <w:rPr>
          <w:rFonts w:ascii="仿宋_GB2312" w:eastAsia="仿宋_GB2312"/>
          <w:sz w:val="32"/>
          <w:szCs w:val="32"/>
        </w:rPr>
        <w:t xml:space="preserve">             </w:t>
      </w:r>
      <w:r>
        <w:rPr>
          <w:rFonts w:hint="eastAsia" w:ascii="仿宋_GB2312" w:eastAsia="仿宋_GB2312"/>
          <w:sz w:val="32"/>
          <w:szCs w:val="32"/>
        </w:rPr>
        <w:t>联系人</w:t>
      </w:r>
      <w:r>
        <w:rPr>
          <w:rFonts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/>
          <w:sz w:val="32"/>
          <w:szCs w:val="32"/>
        </w:rPr>
        <w:t xml:space="preserve">               </w:t>
      </w:r>
      <w:r>
        <w:rPr>
          <w:rFonts w:hint="eastAsia" w:ascii="仿宋_GB2312" w:eastAsia="仿宋_GB2312"/>
          <w:sz w:val="32"/>
          <w:szCs w:val="32"/>
        </w:rPr>
        <w:t>联系电话</w:t>
      </w:r>
      <w:r>
        <w:rPr>
          <w:rFonts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</w:rPr>
        <w:t xml:space="preserve">                               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 xml:space="preserve"> </w:t>
      </w:r>
    </w:p>
    <w:tbl>
      <w:tblPr>
        <w:tblStyle w:val="3"/>
        <w:tblW w:w="495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1485"/>
        <w:gridCol w:w="1572"/>
        <w:gridCol w:w="1277"/>
        <w:gridCol w:w="1395"/>
        <w:gridCol w:w="1637"/>
        <w:gridCol w:w="1980"/>
        <w:gridCol w:w="1980"/>
        <w:gridCol w:w="1876"/>
      </w:tblGrid>
      <w:tr w14:paraId="2138B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5393F">
            <w:pPr>
              <w:adjustRightInd w:val="0"/>
              <w:snapToGrid w:val="0"/>
              <w:spacing w:line="400" w:lineRule="atLeas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bidi="ar"/>
              </w:rPr>
              <w:t>序号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C08B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bidi="ar"/>
              </w:rPr>
              <w:t>报送单位</w:t>
            </w:r>
          </w:p>
        </w:tc>
        <w:tc>
          <w:tcPr>
            <w:tcW w:w="5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D67C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bidi="ar"/>
              </w:rPr>
              <w:t>需求名称</w:t>
            </w:r>
          </w:p>
        </w:tc>
        <w:tc>
          <w:tcPr>
            <w:tcW w:w="4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AF3F4">
            <w:pPr>
              <w:adjustRightInd w:val="0"/>
              <w:snapToGrid w:val="0"/>
              <w:spacing w:line="400" w:lineRule="atLeas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bidi="ar"/>
              </w:rPr>
              <w:t>联系人</w:t>
            </w:r>
          </w:p>
        </w:tc>
        <w:tc>
          <w:tcPr>
            <w:tcW w:w="4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0FAD2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AB62B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bidi="ar"/>
              </w:rPr>
              <w:t>所属领域</w:t>
            </w: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34324">
            <w:pPr>
              <w:jc w:val="center"/>
              <w:rPr>
                <w:rFonts w:hint="eastAsia" w:ascii="仿宋_GB2312" w:eastAsia="仿宋_GB2312"/>
                <w:b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eastAsia="zh-CN" w:bidi="ar"/>
              </w:rPr>
              <w:t>所属产业</w:t>
            </w: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6BEE9">
            <w:pPr>
              <w:adjustRightInd w:val="0"/>
              <w:snapToGrid w:val="0"/>
              <w:spacing w:line="400" w:lineRule="atLeast"/>
              <w:jc w:val="center"/>
              <w:rPr>
                <w:rFonts w:ascii="仿宋_GB2312" w:eastAsia="仿宋_GB2312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bidi="ar"/>
              </w:rPr>
              <w:t>申请财政经费</w:t>
            </w:r>
          </w:p>
          <w:p w14:paraId="4B9D791C">
            <w:pPr>
              <w:adjustRightInd w:val="0"/>
              <w:snapToGrid w:val="0"/>
              <w:spacing w:line="400" w:lineRule="atLeas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bidi="ar"/>
              </w:rPr>
              <w:t>（万元）</w:t>
            </w: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4D258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bidi="ar"/>
              </w:rPr>
              <w:t>合作单位</w:t>
            </w:r>
          </w:p>
        </w:tc>
      </w:tr>
      <w:tr w14:paraId="5CD3A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39796D">
            <w:pPr>
              <w:adjustRightInd w:val="0"/>
              <w:snapToGrid w:val="0"/>
              <w:spacing w:before="31" w:beforeLines="10" w:after="31" w:afterLines="10" w:line="40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6B7DB3">
            <w:pPr>
              <w:adjustRightInd w:val="0"/>
              <w:snapToGrid w:val="0"/>
              <w:spacing w:before="31" w:beforeLines="10" w:after="187" w:afterLines="6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1CC3A7">
            <w:pPr>
              <w:adjustRightInd w:val="0"/>
              <w:snapToGrid w:val="0"/>
              <w:spacing w:before="31" w:beforeLines="10" w:after="187" w:afterLines="6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EE3687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BBFC19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3CB85E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39BF2D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1427A0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9B93AD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4423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73C242">
            <w:pPr>
              <w:adjustRightInd w:val="0"/>
              <w:snapToGrid w:val="0"/>
              <w:spacing w:before="31" w:beforeLines="10" w:after="31" w:afterLines="10" w:line="40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4FBF89">
            <w:pPr>
              <w:adjustRightInd w:val="0"/>
              <w:snapToGrid w:val="0"/>
              <w:spacing w:before="31" w:beforeLines="10" w:after="187" w:afterLines="6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B004A4">
            <w:pPr>
              <w:adjustRightInd w:val="0"/>
              <w:snapToGrid w:val="0"/>
              <w:spacing w:before="31" w:beforeLines="10" w:after="187" w:afterLines="6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514D88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8CAA65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C7A7BC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0C4620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2941AF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9CEA71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5ADB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321F28">
            <w:pPr>
              <w:adjustRightInd w:val="0"/>
              <w:snapToGrid w:val="0"/>
              <w:spacing w:before="31" w:beforeLines="10" w:after="31" w:afterLines="10" w:line="40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5E47D1">
            <w:pPr>
              <w:adjustRightInd w:val="0"/>
              <w:snapToGrid w:val="0"/>
              <w:spacing w:before="31" w:beforeLines="10" w:after="187" w:afterLines="6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761AB5">
            <w:pPr>
              <w:adjustRightInd w:val="0"/>
              <w:snapToGrid w:val="0"/>
              <w:spacing w:before="31" w:beforeLines="10" w:after="187" w:afterLines="6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E79BA3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DBF5EA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4A0071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9E2544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01068B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7F05F9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218AD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D3E6F8">
            <w:pPr>
              <w:adjustRightInd w:val="0"/>
              <w:snapToGrid w:val="0"/>
              <w:spacing w:before="31" w:beforeLines="10" w:after="31" w:afterLines="10" w:line="40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376F21">
            <w:pPr>
              <w:adjustRightInd w:val="0"/>
              <w:snapToGrid w:val="0"/>
              <w:spacing w:before="31" w:beforeLines="10" w:after="187" w:afterLines="6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77EF58">
            <w:pPr>
              <w:adjustRightInd w:val="0"/>
              <w:snapToGrid w:val="0"/>
              <w:spacing w:before="31" w:beforeLines="10" w:after="187" w:afterLines="6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F0E24A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C9DFCB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2C2455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F6E142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4D7BC7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888060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83AC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C2DC67">
            <w:pPr>
              <w:adjustRightInd w:val="0"/>
              <w:snapToGrid w:val="0"/>
              <w:spacing w:before="31" w:beforeLines="10" w:after="31" w:afterLines="10" w:line="40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5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D01363">
            <w:pPr>
              <w:adjustRightInd w:val="0"/>
              <w:snapToGrid w:val="0"/>
              <w:spacing w:before="31" w:beforeLines="10" w:after="187" w:afterLines="6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8480DA">
            <w:pPr>
              <w:adjustRightInd w:val="0"/>
              <w:snapToGrid w:val="0"/>
              <w:spacing w:before="31" w:beforeLines="10" w:after="187" w:afterLines="6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199457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6561F1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AF5BA3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202C05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F899DB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9495E0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A649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F1BA31">
            <w:pPr>
              <w:adjustRightInd w:val="0"/>
              <w:snapToGrid w:val="0"/>
              <w:spacing w:before="31" w:beforeLines="10" w:after="31" w:afterLines="10" w:line="40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…</w:t>
            </w:r>
          </w:p>
        </w:tc>
        <w:tc>
          <w:tcPr>
            <w:tcW w:w="5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201D42">
            <w:pPr>
              <w:adjustRightInd w:val="0"/>
              <w:snapToGrid w:val="0"/>
              <w:spacing w:before="31" w:beforeLines="10" w:after="187" w:afterLines="6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E5FC40">
            <w:pPr>
              <w:adjustRightInd w:val="0"/>
              <w:snapToGrid w:val="0"/>
              <w:spacing w:before="31" w:beforeLines="10" w:after="187" w:afterLines="6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6B9CE3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B30DFC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86DCDD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7A6B79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797368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88B3C5">
            <w:pPr>
              <w:adjustRightInd w:val="0"/>
              <w:snapToGrid w:val="0"/>
              <w:spacing w:before="31" w:beforeLines="10" w:after="31" w:afterLines="10" w:line="400" w:lineRule="atLeas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70BE7276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所属领域：种业创新、绿色种养、农畜产品精深加工、智慧农牧业等</w:t>
      </w:r>
    </w:p>
    <w:p w14:paraId="71364E31">
      <w:r>
        <w:rPr>
          <w:rFonts w:hint="eastAsia"/>
          <w:lang w:eastAsia="zh-CN"/>
        </w:rPr>
        <w:t>所属产业：硬质小麦、肉羊、特色产业（向日葵、玉米、果蔬、农机装备等）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7E2669"/>
    <w:rsid w:val="5B7E2669"/>
    <w:rsid w:val="DFFF9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标题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2026-05-20T17:44:00Z</dcterms:created>
  <dc:creator>祁昕</dc:creator>
  <cp:lastModifiedBy>六个点儿</cp:lastModifiedBy>
  <dcterms:modified xsi:type="dcterms:W3CDTF">2026-09-30T16:23:14Z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8BFD8887B416339BF2C6BC6AF6D609AD_43</vt:lpwstr>
  </property>
  <property fmtid="{D5CDD505-2E9C-101B-9397-08002B2CF9AE}" pid="4" name="KSOTemplateDocerSaveRecord">
    <vt:lpwstr>eyJoZGlkIjoiNGEyMDY4Y2M5OWNjNGFhMDM0MGRhODFiZjk5MmJlNDciLCJ1c2VySWQiOiI0Mzk2MTIwOTYifQ==</vt:lpwstr>
  </property>
</Properties>
</file>