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附件3:</w:t>
      </w:r>
    </w:p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旗县区</w:t>
      </w:r>
      <w:r>
        <w:rPr>
          <w:rFonts w:hint="eastAsia" w:ascii="仿宋_GB2312" w:eastAsia="仿宋_GB2312"/>
          <w:b/>
          <w:bCs/>
          <w:sz w:val="44"/>
          <w:lang w:eastAsia="zh-CN"/>
        </w:rPr>
        <w:t>、市直单位</w:t>
      </w:r>
      <w:r>
        <w:rPr>
          <w:rFonts w:hint="eastAsia" w:ascii="仿宋_GB2312" w:eastAsia="仿宋_GB2312"/>
          <w:b/>
          <w:bCs/>
          <w:sz w:val="44"/>
        </w:rPr>
        <w:t>申报</w:t>
      </w:r>
      <w:r>
        <w:rPr>
          <w:rFonts w:hint="eastAsia" w:ascii="仿宋_GB2312" w:eastAsia="仿宋_GB2312"/>
          <w:b/>
          <w:bCs/>
          <w:sz w:val="44"/>
          <w:lang w:val="en-US" w:eastAsia="zh-CN"/>
        </w:rPr>
        <w:t>2024年度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44"/>
        </w:rPr>
        <w:t>博士科研工作站名单汇总表</w:t>
      </w:r>
    </w:p>
    <w:p>
      <w:pPr>
        <w:rPr>
          <w:rFonts w:hint="eastAsia" w:ascii="仿宋_GB2312" w:hAnsi="宋体" w:eastAsia="仿宋_GB2312"/>
          <w:bCs/>
          <w:sz w:val="28"/>
        </w:rPr>
      </w:pPr>
      <w:r>
        <w:rPr>
          <w:rFonts w:hint="eastAsia" w:ascii="仿宋_GB2312" w:hAnsi="宋体" w:eastAsia="仿宋_GB2312"/>
          <w:bCs/>
          <w:sz w:val="28"/>
        </w:rPr>
        <w:t>旗县区：</w:t>
      </w: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722"/>
        <w:gridCol w:w="1016"/>
        <w:gridCol w:w="2836"/>
        <w:gridCol w:w="1465"/>
        <w:gridCol w:w="2288"/>
        <w:gridCol w:w="156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申报单位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博士科研工作站名称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tabs>
                <w:tab w:val="left" w:pos="412"/>
              </w:tabs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所属领域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tabs>
                <w:tab w:val="left" w:pos="412"/>
              </w:tabs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研究内容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>100字内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入站博士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姓名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入站博士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建站单位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联系人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Cs/>
          <w:sz w:val="28"/>
        </w:rPr>
        <w:t>推荐单位：     组织部 （公章）           人力资源和社会保障局（公章）    农牧和科技局</w:t>
      </w:r>
      <w:r>
        <w:rPr>
          <w:rFonts w:hint="eastAsia" w:ascii="仿宋_GB2312" w:hAnsi="宋体" w:eastAsia="仿宋_GB2312"/>
          <w:bCs/>
          <w:sz w:val="28"/>
          <w:lang w:eastAsia="zh-CN"/>
        </w:rPr>
        <w:t>（科技局）</w:t>
      </w:r>
      <w:r>
        <w:rPr>
          <w:rFonts w:hint="eastAsia" w:ascii="仿宋_GB2312" w:hAnsi="宋体" w:eastAsia="仿宋_GB2312"/>
          <w:bCs/>
          <w:sz w:val="28"/>
        </w:rPr>
        <w:t>（公章）</w:t>
      </w:r>
    </w:p>
    <w:p/>
    <w:sectPr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NkZjdmZTU1ODg4MDM5MTU0MjM5NzUwNTQzNDEifQ=="/>
  </w:docVars>
  <w:rsids>
    <w:rsidRoot w:val="1B6A7DC4"/>
    <w:rsid w:val="1B6A7DC4"/>
    <w:rsid w:val="353A2CEF"/>
    <w:rsid w:val="BDD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0</TotalTime>
  <ScaleCrop>false</ScaleCrop>
  <LinksUpToDate>false</LinksUpToDate>
  <CharactersWithSpaces>107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2022-02-11T09:45:00Z</dcterms:created>
  <dc:creator>*^_^*</dc:creator>
  <cp:lastModifiedBy>user</cp:lastModifiedBy>
  <dcterms:modified xsi:type="dcterms:W3CDTF">2025-07-04T11:08:39Z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B7959E7959B14265A28684BD3EA92F58</vt:lpwstr>
  </property>
</Properties>
</file>