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巴彦淖尔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市科技“突围”项目简述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（模板）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（不超过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00字）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实施主体：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合作单位：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项目背景：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前期基础：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实施方式：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资金投入：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  <w:lang w:eastAsia="zh-CN"/>
        </w:rPr>
        <w:t>考核</w:t>
      </w:r>
      <w:r>
        <w:rPr>
          <w:rFonts w:hint="eastAsia"/>
        </w:rPr>
        <w:t>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/>
        </w:rPr>
        <w:t>联系人及联系方式：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jMjE5NTkwMDUxMTlhM2EyZTFlM2VlYmJkZmY1NTQifQ=="/>
  </w:docVars>
  <w:rsids>
    <w:rsidRoot w:val="545847AF"/>
    <w:rsid w:val="545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index 6"/>
    <w:basedOn w:val="1"/>
    <w:next w:val="1"/>
    <w:qFormat/>
    <w:uiPriority w:val="0"/>
    <w:pPr>
      <w:ind w:firstLine="840"/>
    </w:pPr>
    <w:rPr>
      <w:szCs w:val="22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First Indent"/>
    <w:basedOn w:val="4"/>
    <w:next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2024-03-01T07:12:00Z</dcterms:created>
  <dc:creator>忙石</dc:creator>
  <cp:lastModifiedBy>忙石</cp:lastModifiedBy>
  <dcterms:modified xsi:type="dcterms:W3CDTF">2024-03-01T07:12:44Z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6A9F9A75E129477C817477E1E9E7B832_11</vt:lpwstr>
  </property>
</Properties>
</file>